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0818" w14:textId="25BDA6F6" w:rsidR="00B006DF" w:rsidRDefault="0078306B" w:rsidP="0078306B">
      <w:pPr>
        <w:ind w:hanging="284"/>
      </w:pPr>
      <w:r>
        <w:rPr>
          <w:noProof/>
        </w:rPr>
        <w:drawing>
          <wp:inline distT="0" distB="0" distL="0" distR="0" wp14:anchorId="2F1DE98C" wp14:editId="3D5426EB">
            <wp:extent cx="10182225" cy="6840220"/>
            <wp:effectExtent l="0" t="0" r="9525" b="0"/>
            <wp:docPr id="189980718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2225" cy="684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7B9536" w14:textId="142385CB" w:rsidR="003C0FF8" w:rsidRDefault="003C0FF8" w:rsidP="0078306B">
      <w:pPr>
        <w:ind w:hanging="284"/>
      </w:pPr>
      <w:r>
        <w:rPr>
          <w:noProof/>
        </w:rPr>
        <w:lastRenderedPageBreak/>
        <w:drawing>
          <wp:inline distT="0" distB="0" distL="0" distR="0" wp14:anchorId="232EACF1" wp14:editId="0E55747B">
            <wp:extent cx="10201275" cy="6754495"/>
            <wp:effectExtent l="0" t="0" r="9525" b="8255"/>
            <wp:docPr id="10591971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1275" cy="675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C0FF8" w:rsidSect="003C0F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F8"/>
    <w:rsid w:val="001A6EF7"/>
    <w:rsid w:val="003C0FF8"/>
    <w:rsid w:val="006D7D42"/>
    <w:rsid w:val="0078306B"/>
    <w:rsid w:val="00B006DF"/>
    <w:rsid w:val="00D21564"/>
    <w:rsid w:val="00E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A7CE"/>
  <w15:chartTrackingRefBased/>
  <w15:docId w15:val="{D3B620F4-D3B1-464D-9561-1D653EED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F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F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F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F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F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FF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FF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F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F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F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F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F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0F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FF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F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FF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FF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Szatkowski</dc:creator>
  <cp:keywords/>
  <dc:description/>
  <cp:lastModifiedBy>Wojciech Szatkowski</cp:lastModifiedBy>
  <cp:revision>2</cp:revision>
  <cp:lastPrinted>2026-08-27T10:14:00Z</cp:lastPrinted>
  <dcterms:created xsi:type="dcterms:W3CDTF">2026-08-27T06:08:00Z</dcterms:created>
  <dcterms:modified xsi:type="dcterms:W3CDTF">2026-08-27T10:22:00Z</dcterms:modified>
</cp:coreProperties>
</file>